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9BE24" w14:textId="77777777" w:rsidR="00BC33BE" w:rsidRDefault="00BC33BE" w:rsidP="00BC33B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68104511" w14:textId="77777777" w:rsidR="00BC33BE" w:rsidRDefault="00BC33BE" w:rsidP="00BC33BE">
                            <w:pPr>
                              <w:rPr>
                                <w:sz w:val="4"/>
                                <w:szCs w:val="4"/>
                              </w:rPr>
                            </w:pPr>
                          </w:p>
                          <w:p w14:paraId="53367CC9" w14:textId="77777777" w:rsidR="00BC33BE" w:rsidRPr="00B64796" w:rsidRDefault="00BC33BE" w:rsidP="00BC33BE">
                            <w:pPr>
                              <w:rPr>
                                <w:sz w:val="4"/>
                                <w:szCs w:val="4"/>
                              </w:rPr>
                            </w:pPr>
                          </w:p>
                          <w:p w14:paraId="6C5DFC2A" w14:textId="77777777" w:rsidR="00BC33BE" w:rsidRPr="001A269D" w:rsidRDefault="00BC33BE" w:rsidP="00BC33B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xml:space="preserve">, 0/5 oder 1/3 (SZ 22 Ecs35) gemäß der Bauklassen nach RStO und der </w:t>
                            </w:r>
                            <w:proofErr w:type="gramStart"/>
                            <w:r>
                              <w:rPr>
                                <w:sz w:val="18"/>
                              </w:rPr>
                              <w:t>ZTV Pflaster</w:t>
                            </w:r>
                            <w:proofErr w:type="gramEnd"/>
                            <w:r>
                              <w:rPr>
                                <w:sz w:val="18"/>
                              </w:rPr>
                              <w:t>-</w:t>
                            </w:r>
                            <w:proofErr w:type="spellStart"/>
                            <w:r>
                              <w:rPr>
                                <w:sz w:val="18"/>
                              </w:rPr>
                              <w:t>StB</w:t>
                            </w:r>
                            <w:proofErr w:type="spellEnd"/>
                            <w:r>
                              <w:rPr>
                                <w:sz w:val="18"/>
                              </w:rPr>
                              <w:t xml:space="preserve"> zu verwenden.</w:t>
                            </w:r>
                          </w:p>
                          <w:p w14:paraId="6C9FCC98" w14:textId="77777777" w:rsidR="00BC33BE" w:rsidRPr="00C9329E" w:rsidRDefault="00BC33BE" w:rsidP="00BC33BE">
                            <w:pPr>
                              <w:rPr>
                                <w:sz w:val="8"/>
                                <w:szCs w:val="8"/>
                              </w:rPr>
                            </w:pPr>
                          </w:p>
                          <w:p w14:paraId="4978CE71" w14:textId="77777777" w:rsidR="00BC33BE" w:rsidRPr="002917BF" w:rsidRDefault="00BC33BE" w:rsidP="00BC33B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6F0F7D60"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4049BE24" w14:textId="77777777" w:rsidR="00BC33BE" w:rsidRDefault="00BC33BE" w:rsidP="00BC33B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68104511" w14:textId="77777777" w:rsidR="00BC33BE" w:rsidRDefault="00BC33BE" w:rsidP="00BC33BE">
                      <w:pPr>
                        <w:rPr>
                          <w:sz w:val="4"/>
                          <w:szCs w:val="4"/>
                        </w:rPr>
                      </w:pPr>
                    </w:p>
                    <w:p w14:paraId="53367CC9" w14:textId="77777777" w:rsidR="00BC33BE" w:rsidRPr="00B64796" w:rsidRDefault="00BC33BE" w:rsidP="00BC33BE">
                      <w:pPr>
                        <w:rPr>
                          <w:sz w:val="4"/>
                          <w:szCs w:val="4"/>
                        </w:rPr>
                      </w:pPr>
                    </w:p>
                    <w:p w14:paraId="6C5DFC2A" w14:textId="77777777" w:rsidR="00BC33BE" w:rsidRPr="001A269D" w:rsidRDefault="00BC33BE" w:rsidP="00BC33B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C9FCC98" w14:textId="77777777" w:rsidR="00BC33BE" w:rsidRPr="00C9329E" w:rsidRDefault="00BC33BE" w:rsidP="00BC33BE">
                      <w:pPr>
                        <w:rPr>
                          <w:sz w:val="8"/>
                          <w:szCs w:val="8"/>
                        </w:rPr>
                      </w:pPr>
                    </w:p>
                    <w:p w14:paraId="4978CE71" w14:textId="77777777" w:rsidR="00BC33BE" w:rsidRPr="002917BF" w:rsidRDefault="00BC33BE" w:rsidP="00BC33B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6F0F7D60"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4C842731"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7A088E">
                              <w:rPr>
                                <w:b/>
                                <w:bCs/>
                                <w:sz w:val="28"/>
                                <w:szCs w:val="28"/>
                              </w:rPr>
                              <w:t>Quadratplatte</w:t>
                            </w:r>
                            <w:r w:rsidRPr="001C26CC">
                              <w:rPr>
                                <w:sz w:val="18"/>
                              </w:rPr>
                              <w:t xml:space="preserve"> </w:t>
                            </w:r>
                            <w:r w:rsidRPr="00A25A5B">
                              <w:rPr>
                                <w:sz w:val="18"/>
                              </w:rPr>
                              <w:t>nach DIN EN 133</w:t>
                            </w:r>
                            <w:r w:rsidR="007A088E">
                              <w:rPr>
                                <w:sz w:val="18"/>
                              </w:rPr>
                              <w:t>9 PKUDI 11</w:t>
                            </w:r>
                            <w:r>
                              <w:t xml:space="preserve"> </w:t>
                            </w:r>
                            <w:r w:rsidRPr="00A42F4B">
                              <w:rPr>
                                <w:b/>
                              </w:rPr>
                              <w:t>mit 4-seitiger Verschiebesicherung</w:t>
                            </w:r>
                          </w:p>
                          <w:p w14:paraId="161DDAF2" w14:textId="1FDC735B" w:rsidR="003C2810" w:rsidRPr="004E66FC" w:rsidRDefault="003C2810" w:rsidP="00254301">
                            <w:pPr>
                              <w:rPr>
                                <w:sz w:val="18"/>
                              </w:rPr>
                            </w:pPr>
                            <w:r>
                              <w:rPr>
                                <w:b/>
                              </w:rPr>
                              <w:t>EDELSTAHLKUGELGESTRAHLT</w:t>
                            </w:r>
                          </w:p>
                          <w:p w14:paraId="2494B50D" w14:textId="77777777" w:rsidR="00EF3A40" w:rsidRPr="00A25A5B" w:rsidRDefault="00EF3A40">
                            <w:pPr>
                              <w:rPr>
                                <w:sz w:val="18"/>
                              </w:rPr>
                            </w:pPr>
                          </w:p>
                          <w:p w14:paraId="77F274E8" w14:textId="1845C24C"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w:t>
                            </w:r>
                            <w:r w:rsidR="007A088E">
                              <w:rPr>
                                <w:b/>
                                <w:bCs/>
                                <w:sz w:val="18"/>
                              </w:rPr>
                              <w:t>Quadratplatte</w:t>
                            </w:r>
                            <w:r w:rsidRPr="00A25A5B">
                              <w:rPr>
                                <w:sz w:val="18"/>
                              </w:rPr>
                              <w:t xml:space="preserve"> nach DIN EN 133</w:t>
                            </w:r>
                            <w:r w:rsidR="007A088E">
                              <w:rPr>
                                <w:sz w:val="18"/>
                              </w:rPr>
                              <w:t>9</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3CD5" id="_x0000_t202" coordsize="21600,21600" o:spt="202" path="m,l,21600r21600,l21600,xe">
                <v:stroke joinstyle="miter"/>
                <v:path gradientshapeok="t" o:connecttype="rect"/>
              </v:shapetype>
              <v:shape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4C842731" w:rsidR="00254301" w:rsidRDefault="00254301" w:rsidP="00254301">
                      <w:pPr>
                        <w:rPr>
                          <w:b/>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7A088E">
                        <w:rPr>
                          <w:b/>
                          <w:bCs/>
                          <w:sz w:val="28"/>
                          <w:szCs w:val="28"/>
                        </w:rPr>
                        <w:t>Quadratplatte</w:t>
                      </w:r>
                      <w:r w:rsidRPr="001C26CC">
                        <w:rPr>
                          <w:sz w:val="18"/>
                        </w:rPr>
                        <w:t xml:space="preserve"> </w:t>
                      </w:r>
                      <w:r w:rsidRPr="00A25A5B">
                        <w:rPr>
                          <w:sz w:val="18"/>
                        </w:rPr>
                        <w:t>nach DIN EN 133</w:t>
                      </w:r>
                      <w:r w:rsidR="007A088E">
                        <w:rPr>
                          <w:sz w:val="18"/>
                        </w:rPr>
                        <w:t>9 PKUDI 11</w:t>
                      </w:r>
                      <w:r>
                        <w:t xml:space="preserve"> </w:t>
                      </w:r>
                      <w:r w:rsidRPr="00A42F4B">
                        <w:rPr>
                          <w:b/>
                        </w:rPr>
                        <w:t>mit 4-seitiger Verschiebesicherung</w:t>
                      </w:r>
                    </w:p>
                    <w:p w14:paraId="161DDAF2" w14:textId="1FDC735B" w:rsidR="003C2810" w:rsidRPr="004E66FC" w:rsidRDefault="003C2810" w:rsidP="00254301">
                      <w:pPr>
                        <w:rPr>
                          <w:sz w:val="18"/>
                        </w:rPr>
                      </w:pPr>
                      <w:r>
                        <w:rPr>
                          <w:b/>
                        </w:rPr>
                        <w:t>EDELSTAHLKUGELGESTRAHLT</w:t>
                      </w:r>
                    </w:p>
                    <w:p w14:paraId="2494B50D" w14:textId="77777777" w:rsidR="00EF3A40" w:rsidRPr="00A25A5B" w:rsidRDefault="00EF3A40">
                      <w:pPr>
                        <w:rPr>
                          <w:sz w:val="18"/>
                        </w:rPr>
                      </w:pPr>
                    </w:p>
                    <w:p w14:paraId="77F274E8" w14:textId="1845C24C"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w:t>
                      </w:r>
                      <w:r w:rsidR="007A088E">
                        <w:rPr>
                          <w:b/>
                          <w:bCs/>
                          <w:sz w:val="18"/>
                        </w:rPr>
                        <w:t>Quadratplatte</w:t>
                      </w:r>
                      <w:r w:rsidRPr="00A25A5B">
                        <w:rPr>
                          <w:sz w:val="18"/>
                        </w:rPr>
                        <w:t xml:space="preserve"> nach DIN EN 133</w:t>
                      </w:r>
                      <w:r w:rsidR="007A088E">
                        <w:rPr>
                          <w:sz w:val="18"/>
                        </w:rPr>
                        <w:t>9</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28EE6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7A088E">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552BCA3B" w:rsidR="00EF3A40" w:rsidRPr="004E66FC" w:rsidRDefault="003C2810" w:rsidP="008867AF">
                                  <w:r>
                                    <w:t>feingestrahlt (edelstahlkugelgestrahlt)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21C3B34" w:rsidR="00EF3A40" w:rsidRPr="00443983" w:rsidRDefault="007A088E" w:rsidP="00D75656">
                                  <w:r>
                                    <w:t>30 x 30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28EE6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7A088E">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552BCA3B" w:rsidR="00EF3A40" w:rsidRPr="004E66FC" w:rsidRDefault="003C2810" w:rsidP="008867AF">
                            <w:r>
                              <w:t>feingestrahlt (edelstahlkugelgestrahlt) mit Natursteinvorsatz</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21C3B34" w:rsidR="00EF3A40" w:rsidRPr="00443983" w:rsidRDefault="007A088E" w:rsidP="00D75656">
                            <w:r>
                              <w:t>30 x 30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B17DAA">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52058"/>
    <w:rsid w:val="00254301"/>
    <w:rsid w:val="002636FB"/>
    <w:rsid w:val="002707AF"/>
    <w:rsid w:val="002A7DAA"/>
    <w:rsid w:val="00321306"/>
    <w:rsid w:val="00326E57"/>
    <w:rsid w:val="00330E43"/>
    <w:rsid w:val="0037498F"/>
    <w:rsid w:val="003C2810"/>
    <w:rsid w:val="003D4483"/>
    <w:rsid w:val="00421A37"/>
    <w:rsid w:val="004441EA"/>
    <w:rsid w:val="004B168B"/>
    <w:rsid w:val="004D2667"/>
    <w:rsid w:val="004E66FC"/>
    <w:rsid w:val="00521395"/>
    <w:rsid w:val="00527883"/>
    <w:rsid w:val="0056040B"/>
    <w:rsid w:val="00582C23"/>
    <w:rsid w:val="006159B9"/>
    <w:rsid w:val="006532E6"/>
    <w:rsid w:val="006D2A74"/>
    <w:rsid w:val="006E42EE"/>
    <w:rsid w:val="006E7A73"/>
    <w:rsid w:val="00703B54"/>
    <w:rsid w:val="00736DBD"/>
    <w:rsid w:val="007A088E"/>
    <w:rsid w:val="007D25D5"/>
    <w:rsid w:val="007E4989"/>
    <w:rsid w:val="008867AF"/>
    <w:rsid w:val="008F4A30"/>
    <w:rsid w:val="008F4F26"/>
    <w:rsid w:val="00925E85"/>
    <w:rsid w:val="009F2272"/>
    <w:rsid w:val="00B00B78"/>
    <w:rsid w:val="00B10A01"/>
    <w:rsid w:val="00B138F2"/>
    <w:rsid w:val="00B17DAA"/>
    <w:rsid w:val="00B60AB4"/>
    <w:rsid w:val="00B64796"/>
    <w:rsid w:val="00BA6B69"/>
    <w:rsid w:val="00BC33BE"/>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2</cp:revision>
  <cp:lastPrinted>2020-07-21T09:28:00Z</cp:lastPrinted>
  <dcterms:created xsi:type="dcterms:W3CDTF">2024-04-19T11:54:00Z</dcterms:created>
  <dcterms:modified xsi:type="dcterms:W3CDTF">2024-04-19T11:54:00Z</dcterms:modified>
</cp:coreProperties>
</file>