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234EF" w14:textId="34A605E4" w:rsidR="00B64796" w:rsidRDefault="009F2272" w:rsidP="00EF3A40">
                            <w:pPr>
                              <w:rPr>
                                <w:sz w:val="18"/>
                              </w:rPr>
                            </w:pPr>
                            <w:r>
                              <w:rPr>
                                <w:sz w:val="18"/>
                              </w:rPr>
                              <w:t>Her</w:t>
                            </w:r>
                            <w:r w:rsidR="00EF3A40" w:rsidRPr="00A25A5B">
                              <w:rPr>
                                <w:sz w:val="18"/>
                              </w:rPr>
                              <w:t xml:space="preserve">stellen eines Bettungsmaterials nach DIN </w:t>
                            </w:r>
                            <w:r w:rsidR="00FF6CA7">
                              <w:rPr>
                                <w:sz w:val="18"/>
                              </w:rPr>
                              <w:t>ATV</w:t>
                            </w:r>
                            <w:r w:rsidR="00EF3A40" w:rsidRPr="00A25A5B">
                              <w:rPr>
                                <w:sz w:val="18"/>
                              </w:rPr>
                              <w:t xml:space="preserve">18318 in </w:t>
                            </w:r>
                            <w:r>
                              <w:rPr>
                                <w:sz w:val="18"/>
                              </w:rPr>
                              <w:t>4 cm</w:t>
                            </w:r>
                            <w:r w:rsidR="008F4A30">
                              <w:rPr>
                                <w:sz w:val="18"/>
                              </w:rPr>
                              <w:t xml:space="preserve"> (+/- 1 cm)</w:t>
                            </w:r>
                            <w:r>
                              <w:rPr>
                                <w:sz w:val="18"/>
                              </w:rPr>
                              <w:t xml:space="preserve"> St</w:t>
                            </w:r>
                            <w:r w:rsidR="00EF3A40" w:rsidRPr="00A25A5B">
                              <w:rPr>
                                <w:sz w:val="18"/>
                              </w:rPr>
                              <w:t xml:space="preserve">ärke im verdichteten Zustand. Die Oberfläche der Bettung muss in der Querneigung und Ebenheit den Anforderungen Pflasterdecken der DIN </w:t>
                            </w:r>
                            <w:r w:rsidR="00B60AB4">
                              <w:rPr>
                                <w:sz w:val="18"/>
                              </w:rPr>
                              <w:t>ATV</w:t>
                            </w:r>
                            <w:r w:rsidR="00EF3A40" w:rsidRPr="00A25A5B">
                              <w:rPr>
                                <w:sz w:val="18"/>
                              </w:rPr>
                              <w:t xml:space="preserve">18318 entsprechen. Als ungebundenes Bettungsmaterial ist eine geeignete Gesteinskörnung der </w:t>
                            </w:r>
                            <w:r w:rsidR="00ED4903">
                              <w:rPr>
                                <w:sz w:val="18"/>
                              </w:rPr>
                              <w:t>Korngruppe</w:t>
                            </w:r>
                            <w:r w:rsidR="00EF3A40" w:rsidRPr="00A25A5B">
                              <w:rPr>
                                <w:sz w:val="18"/>
                              </w:rPr>
                              <w:t xml:space="preserve"> </w:t>
                            </w:r>
                            <w:r w:rsidR="00FF6CA7">
                              <w:rPr>
                                <w:sz w:val="18"/>
                              </w:rPr>
                              <w:t>0</w:t>
                            </w:r>
                            <w:r w:rsidR="00C70614">
                              <w:rPr>
                                <w:sz w:val="18"/>
                              </w:rPr>
                              <w:t>/</w:t>
                            </w:r>
                            <w:r w:rsidR="00FF6CA7">
                              <w:rPr>
                                <w:sz w:val="18"/>
                              </w:rPr>
                              <w:t>4</w:t>
                            </w:r>
                            <w:r w:rsidR="00C70614">
                              <w:rPr>
                                <w:sz w:val="18"/>
                              </w:rPr>
                              <w:t>,</w:t>
                            </w:r>
                            <w:r w:rsidR="00CB5399">
                              <w:rPr>
                                <w:sz w:val="18"/>
                              </w:rPr>
                              <w:t xml:space="preserve"> </w:t>
                            </w:r>
                            <w:r w:rsidR="00EF3A40" w:rsidRPr="00A25A5B">
                              <w:rPr>
                                <w:sz w:val="18"/>
                              </w:rPr>
                              <w:t>0/5</w:t>
                            </w:r>
                            <w:r w:rsidR="00C70614">
                              <w:rPr>
                                <w:sz w:val="18"/>
                              </w:rPr>
                              <w:t xml:space="preserve"> und 2/5</w:t>
                            </w:r>
                            <w:r w:rsidR="00EF3A40" w:rsidRPr="00A25A5B">
                              <w:rPr>
                                <w:sz w:val="18"/>
                              </w:rPr>
                              <w:t xml:space="preserve"> </w:t>
                            </w:r>
                            <w:r w:rsidR="00B138F2">
                              <w:rPr>
                                <w:sz w:val="18"/>
                              </w:rPr>
                              <w:t>(</w:t>
                            </w:r>
                            <w:r w:rsidR="0006717A">
                              <w:rPr>
                                <w:sz w:val="18"/>
                              </w:rPr>
                              <w:t>SZ</w:t>
                            </w:r>
                            <w:r w:rsidR="00B138F2">
                              <w:rPr>
                                <w:sz w:val="18"/>
                              </w:rPr>
                              <w:t xml:space="preserve"> </w:t>
                            </w:r>
                            <w:r w:rsidR="00FF6CA7">
                              <w:rPr>
                                <w:sz w:val="18"/>
                              </w:rPr>
                              <w:t>22</w:t>
                            </w:r>
                            <w:r w:rsidR="00B138F2">
                              <w:rPr>
                                <w:sz w:val="18"/>
                              </w:rPr>
                              <w:t xml:space="preserve">/ </w:t>
                            </w:r>
                            <w:r w:rsidR="00FF6CA7">
                              <w:rPr>
                                <w:sz w:val="18"/>
                              </w:rPr>
                              <w:t xml:space="preserve">Ecs35) </w:t>
                            </w:r>
                            <w:r w:rsidR="00B138F2" w:rsidRPr="00A25A5B">
                              <w:rPr>
                                <w:sz w:val="18"/>
                              </w:rPr>
                              <w:t>gemäß</w:t>
                            </w:r>
                            <w:r w:rsidR="00EF3A40" w:rsidRPr="00A25A5B">
                              <w:rPr>
                                <w:sz w:val="18"/>
                              </w:rPr>
                              <w:t xml:space="preserve"> </w:t>
                            </w:r>
                            <w:r w:rsidR="00B60AB4">
                              <w:rPr>
                                <w:sz w:val="18"/>
                              </w:rPr>
                              <w:t xml:space="preserve">der Bauklassen nach RStO und </w:t>
                            </w:r>
                            <w:r w:rsidR="00EF3A40" w:rsidRPr="00A25A5B">
                              <w:rPr>
                                <w:sz w:val="18"/>
                              </w:rPr>
                              <w:t xml:space="preserve">der </w:t>
                            </w:r>
                            <w:r w:rsidR="00FF530B">
                              <w:rPr>
                                <w:sz w:val="18"/>
                              </w:rPr>
                              <w:t>ZTV Pflaster-StB z</w:t>
                            </w:r>
                            <w:r w:rsidR="00EF3A40" w:rsidRPr="00A25A5B">
                              <w:rPr>
                                <w:sz w:val="18"/>
                              </w:rPr>
                              <w:t>u verwenden.</w:t>
                            </w:r>
                          </w:p>
                          <w:p w14:paraId="3D535CD9" w14:textId="4045DA56" w:rsidR="00B64796" w:rsidRDefault="00B64796" w:rsidP="00EF3A40">
                            <w:pPr>
                              <w:rPr>
                                <w:sz w:val="4"/>
                                <w:szCs w:val="4"/>
                              </w:rPr>
                            </w:pPr>
                          </w:p>
                          <w:p w14:paraId="52D5EACF" w14:textId="77777777" w:rsidR="00B60AB4" w:rsidRPr="00B64796" w:rsidRDefault="00B60AB4" w:rsidP="00EF3A40">
                            <w:pPr>
                              <w:rPr>
                                <w:sz w:val="4"/>
                                <w:szCs w:val="4"/>
                              </w:rPr>
                            </w:pPr>
                          </w:p>
                          <w:p w14:paraId="55F20DCA" w14:textId="45CDF45F" w:rsidR="006D0F15" w:rsidRDefault="00EF3A40" w:rsidP="00EF3A40">
                            <w:pPr>
                              <w:rPr>
                                <w:sz w:val="18"/>
                              </w:rPr>
                            </w:pPr>
                            <w:r w:rsidRPr="00A25A5B">
                              <w:rPr>
                                <w:sz w:val="18"/>
                              </w:rPr>
                              <w:t xml:space="preserve">Der Fugenabstand von </w:t>
                            </w:r>
                            <w:r w:rsidR="006D2A74">
                              <w:rPr>
                                <w:sz w:val="18"/>
                              </w:rPr>
                              <w:t>4</w:t>
                            </w:r>
                            <w:r w:rsidR="00B138F2">
                              <w:rPr>
                                <w:sz w:val="18"/>
                              </w:rPr>
                              <w:t xml:space="preserve"> mm (+/- 1mm) </w:t>
                            </w:r>
                            <w:r w:rsidRPr="00A25A5B">
                              <w:rPr>
                                <w:sz w:val="18"/>
                              </w:rPr>
                              <w:t>ist einzuhalten. Bettungs- und Fugenmaterial sind aufeinander abzustimmen um die Filterstabilität zu gewährleisten. Als Fugenmaterial ist ein</w:t>
                            </w:r>
                            <w:r w:rsidR="00C70614">
                              <w:rPr>
                                <w:sz w:val="18"/>
                              </w:rPr>
                              <w:t xml:space="preserve">e geeignete Gesteinskörnung der Korngruppe </w:t>
                            </w:r>
                            <w:r w:rsidRPr="00A25A5B">
                              <w:rPr>
                                <w:sz w:val="18"/>
                              </w:rPr>
                              <w:t>0/4</w:t>
                            </w:r>
                            <w:r w:rsidR="00C70614">
                              <w:rPr>
                                <w:sz w:val="18"/>
                              </w:rPr>
                              <w:t>,</w:t>
                            </w:r>
                            <w:r w:rsidR="00B60AB4">
                              <w:rPr>
                                <w:sz w:val="18"/>
                              </w:rPr>
                              <w:t xml:space="preserve"> 0/5</w:t>
                            </w:r>
                            <w:r w:rsidR="00C70614">
                              <w:rPr>
                                <w:sz w:val="18"/>
                              </w:rPr>
                              <w:t xml:space="preserve"> oder 1/3 (SZ 22 / </w:t>
                            </w:r>
                            <w:r w:rsidR="00725392">
                              <w:rPr>
                                <w:sz w:val="18"/>
                              </w:rPr>
                              <w:t>E</w:t>
                            </w:r>
                            <w:r w:rsidR="00C70614">
                              <w:rPr>
                                <w:sz w:val="18"/>
                              </w:rPr>
                              <w:t>cs35)</w:t>
                            </w:r>
                            <w:r w:rsidR="00B60AB4">
                              <w:rPr>
                                <w:sz w:val="18"/>
                              </w:rPr>
                              <w:t xml:space="preserve"> gemäß der Bauklassen nach RStO  und </w:t>
                            </w:r>
                            <w:r w:rsidR="004B168B">
                              <w:rPr>
                                <w:sz w:val="18"/>
                              </w:rPr>
                              <w:t>d</w:t>
                            </w:r>
                            <w:r w:rsidR="00B60AB4">
                              <w:rPr>
                                <w:sz w:val="18"/>
                              </w:rPr>
                              <w:t xml:space="preserve">er </w:t>
                            </w:r>
                            <w:r w:rsidR="00FF530B">
                              <w:rPr>
                                <w:sz w:val="18"/>
                              </w:rPr>
                              <w:t>ZTV Pflaster-StB</w:t>
                            </w:r>
                            <w:r w:rsidR="00C70614">
                              <w:rPr>
                                <w:sz w:val="18"/>
                              </w:rPr>
                              <w:t xml:space="preserve"> </w:t>
                            </w:r>
                            <w:r w:rsidR="00B60AB4">
                              <w:rPr>
                                <w:sz w:val="18"/>
                              </w:rPr>
                              <w:t>z</w:t>
                            </w:r>
                            <w:r w:rsidR="00925E85">
                              <w:rPr>
                                <w:sz w:val="18"/>
                              </w:rPr>
                              <w:t>u verwenden</w:t>
                            </w:r>
                            <w:r w:rsidR="00CB5399">
                              <w:rPr>
                                <w:sz w:val="18"/>
                              </w:rPr>
                              <w:t>.</w:t>
                            </w:r>
                          </w:p>
                          <w:p w14:paraId="420773FE" w14:textId="77777777" w:rsidR="006D0F15" w:rsidRDefault="006D0F15" w:rsidP="00EF3A40">
                            <w:pPr>
                              <w:rPr>
                                <w:sz w:val="18"/>
                              </w:rPr>
                            </w:pPr>
                          </w:p>
                          <w:p w14:paraId="4211E330" w14:textId="7287EFDC" w:rsidR="00614EC7" w:rsidRPr="002917BF" w:rsidRDefault="00614EC7" w:rsidP="00614EC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w:t>
                            </w:r>
                            <w:r>
                              <w:rPr>
                                <w:sz w:val="18"/>
                              </w:rPr>
                              <w:t>30</w:t>
                            </w:r>
                            <w:r>
                              <w:rPr>
                                <w:sz w:val="18"/>
                              </w:rPr>
                              <w:t xml:space="preserve"> kg</w:t>
                            </w:r>
                            <w:r w:rsidRPr="00A25A5B">
                              <w:rPr>
                                <w:sz w:val="18"/>
                              </w:rPr>
                              <w:t xml:space="preserve">, Zentrifugalkraft </w:t>
                            </w:r>
                            <w:r>
                              <w:rPr>
                                <w:sz w:val="18"/>
                              </w:rPr>
                              <w:t xml:space="preserve">von </w:t>
                            </w:r>
                            <w:r>
                              <w:rPr>
                                <w:sz w:val="18"/>
                              </w:rPr>
                              <w:t>18-</w:t>
                            </w:r>
                            <w:r>
                              <w:rPr>
                                <w:sz w:val="18"/>
                              </w:rPr>
                              <w:t>20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7478318D" w:rsidR="00C9329E" w:rsidRPr="00A25A5B" w:rsidRDefault="00C9329E" w:rsidP="00614EC7">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597234EF" w14:textId="34A605E4" w:rsidR="00B64796" w:rsidRDefault="009F2272" w:rsidP="00EF3A40">
                      <w:pPr>
                        <w:rPr>
                          <w:sz w:val="18"/>
                        </w:rPr>
                      </w:pPr>
                      <w:r>
                        <w:rPr>
                          <w:sz w:val="18"/>
                        </w:rPr>
                        <w:t>Her</w:t>
                      </w:r>
                      <w:r w:rsidR="00EF3A40" w:rsidRPr="00A25A5B">
                        <w:rPr>
                          <w:sz w:val="18"/>
                        </w:rPr>
                        <w:t xml:space="preserve">stellen eines Bettungsmaterials nach DIN </w:t>
                      </w:r>
                      <w:r w:rsidR="00FF6CA7">
                        <w:rPr>
                          <w:sz w:val="18"/>
                        </w:rPr>
                        <w:t>ATV</w:t>
                      </w:r>
                      <w:r w:rsidR="00EF3A40" w:rsidRPr="00A25A5B">
                        <w:rPr>
                          <w:sz w:val="18"/>
                        </w:rPr>
                        <w:t xml:space="preserve">18318 in </w:t>
                      </w:r>
                      <w:r>
                        <w:rPr>
                          <w:sz w:val="18"/>
                        </w:rPr>
                        <w:t>4 cm</w:t>
                      </w:r>
                      <w:r w:rsidR="008F4A30">
                        <w:rPr>
                          <w:sz w:val="18"/>
                        </w:rPr>
                        <w:t xml:space="preserve"> (+/- 1 cm)</w:t>
                      </w:r>
                      <w:r>
                        <w:rPr>
                          <w:sz w:val="18"/>
                        </w:rPr>
                        <w:t xml:space="preserve"> St</w:t>
                      </w:r>
                      <w:r w:rsidR="00EF3A40" w:rsidRPr="00A25A5B">
                        <w:rPr>
                          <w:sz w:val="18"/>
                        </w:rPr>
                        <w:t xml:space="preserve">ärke im verdichteten Zustand. Die Oberfläche der Bettung muss in der Querneigung und Ebenheit den Anforderungen Pflasterdecken der DIN </w:t>
                      </w:r>
                      <w:r w:rsidR="00B60AB4">
                        <w:rPr>
                          <w:sz w:val="18"/>
                        </w:rPr>
                        <w:t>ATV</w:t>
                      </w:r>
                      <w:r w:rsidR="00EF3A40" w:rsidRPr="00A25A5B">
                        <w:rPr>
                          <w:sz w:val="18"/>
                        </w:rPr>
                        <w:t xml:space="preserve">18318 entsprechen. Als ungebundenes Bettungsmaterial ist eine geeignete Gesteinskörnung der </w:t>
                      </w:r>
                      <w:r w:rsidR="00ED4903">
                        <w:rPr>
                          <w:sz w:val="18"/>
                        </w:rPr>
                        <w:t>Korngruppe</w:t>
                      </w:r>
                      <w:r w:rsidR="00EF3A40" w:rsidRPr="00A25A5B">
                        <w:rPr>
                          <w:sz w:val="18"/>
                        </w:rPr>
                        <w:t xml:space="preserve"> </w:t>
                      </w:r>
                      <w:r w:rsidR="00FF6CA7">
                        <w:rPr>
                          <w:sz w:val="18"/>
                        </w:rPr>
                        <w:t>0</w:t>
                      </w:r>
                      <w:r w:rsidR="00C70614">
                        <w:rPr>
                          <w:sz w:val="18"/>
                        </w:rPr>
                        <w:t>/</w:t>
                      </w:r>
                      <w:r w:rsidR="00FF6CA7">
                        <w:rPr>
                          <w:sz w:val="18"/>
                        </w:rPr>
                        <w:t>4</w:t>
                      </w:r>
                      <w:r w:rsidR="00C70614">
                        <w:rPr>
                          <w:sz w:val="18"/>
                        </w:rPr>
                        <w:t>,</w:t>
                      </w:r>
                      <w:r w:rsidR="00CB5399">
                        <w:rPr>
                          <w:sz w:val="18"/>
                        </w:rPr>
                        <w:t xml:space="preserve"> </w:t>
                      </w:r>
                      <w:r w:rsidR="00EF3A40" w:rsidRPr="00A25A5B">
                        <w:rPr>
                          <w:sz w:val="18"/>
                        </w:rPr>
                        <w:t>0/5</w:t>
                      </w:r>
                      <w:r w:rsidR="00C70614">
                        <w:rPr>
                          <w:sz w:val="18"/>
                        </w:rPr>
                        <w:t xml:space="preserve"> und 2/5</w:t>
                      </w:r>
                      <w:r w:rsidR="00EF3A40" w:rsidRPr="00A25A5B">
                        <w:rPr>
                          <w:sz w:val="18"/>
                        </w:rPr>
                        <w:t xml:space="preserve"> </w:t>
                      </w:r>
                      <w:r w:rsidR="00B138F2">
                        <w:rPr>
                          <w:sz w:val="18"/>
                        </w:rPr>
                        <w:t>(</w:t>
                      </w:r>
                      <w:r w:rsidR="0006717A">
                        <w:rPr>
                          <w:sz w:val="18"/>
                        </w:rPr>
                        <w:t>SZ</w:t>
                      </w:r>
                      <w:r w:rsidR="00B138F2">
                        <w:rPr>
                          <w:sz w:val="18"/>
                        </w:rPr>
                        <w:t xml:space="preserve"> </w:t>
                      </w:r>
                      <w:r w:rsidR="00FF6CA7">
                        <w:rPr>
                          <w:sz w:val="18"/>
                        </w:rPr>
                        <w:t>22</w:t>
                      </w:r>
                      <w:r w:rsidR="00B138F2">
                        <w:rPr>
                          <w:sz w:val="18"/>
                        </w:rPr>
                        <w:t xml:space="preserve">/ </w:t>
                      </w:r>
                      <w:r w:rsidR="00FF6CA7">
                        <w:rPr>
                          <w:sz w:val="18"/>
                        </w:rPr>
                        <w:t xml:space="preserve">Ecs35) </w:t>
                      </w:r>
                      <w:r w:rsidR="00B138F2" w:rsidRPr="00A25A5B">
                        <w:rPr>
                          <w:sz w:val="18"/>
                        </w:rPr>
                        <w:t>gemäß</w:t>
                      </w:r>
                      <w:r w:rsidR="00EF3A40" w:rsidRPr="00A25A5B">
                        <w:rPr>
                          <w:sz w:val="18"/>
                        </w:rPr>
                        <w:t xml:space="preserve"> </w:t>
                      </w:r>
                      <w:r w:rsidR="00B60AB4">
                        <w:rPr>
                          <w:sz w:val="18"/>
                        </w:rPr>
                        <w:t xml:space="preserve">der Bauklassen nach RStO und </w:t>
                      </w:r>
                      <w:r w:rsidR="00EF3A40" w:rsidRPr="00A25A5B">
                        <w:rPr>
                          <w:sz w:val="18"/>
                        </w:rPr>
                        <w:t xml:space="preserve">der </w:t>
                      </w:r>
                      <w:r w:rsidR="00FF530B">
                        <w:rPr>
                          <w:sz w:val="18"/>
                        </w:rPr>
                        <w:t>ZTV Pflaster-StB z</w:t>
                      </w:r>
                      <w:r w:rsidR="00EF3A40" w:rsidRPr="00A25A5B">
                        <w:rPr>
                          <w:sz w:val="18"/>
                        </w:rPr>
                        <w:t>u verwenden.</w:t>
                      </w:r>
                    </w:p>
                    <w:p w14:paraId="3D535CD9" w14:textId="4045DA56" w:rsidR="00B64796" w:rsidRDefault="00B64796" w:rsidP="00EF3A40">
                      <w:pPr>
                        <w:rPr>
                          <w:sz w:val="4"/>
                          <w:szCs w:val="4"/>
                        </w:rPr>
                      </w:pPr>
                    </w:p>
                    <w:p w14:paraId="52D5EACF" w14:textId="77777777" w:rsidR="00B60AB4" w:rsidRPr="00B64796" w:rsidRDefault="00B60AB4" w:rsidP="00EF3A40">
                      <w:pPr>
                        <w:rPr>
                          <w:sz w:val="4"/>
                          <w:szCs w:val="4"/>
                        </w:rPr>
                      </w:pPr>
                    </w:p>
                    <w:p w14:paraId="55F20DCA" w14:textId="45CDF45F" w:rsidR="006D0F15" w:rsidRDefault="00EF3A40" w:rsidP="00EF3A40">
                      <w:pPr>
                        <w:rPr>
                          <w:sz w:val="18"/>
                        </w:rPr>
                      </w:pPr>
                      <w:r w:rsidRPr="00A25A5B">
                        <w:rPr>
                          <w:sz w:val="18"/>
                        </w:rPr>
                        <w:t xml:space="preserve">Der Fugenabstand von </w:t>
                      </w:r>
                      <w:r w:rsidR="006D2A74">
                        <w:rPr>
                          <w:sz w:val="18"/>
                        </w:rPr>
                        <w:t>4</w:t>
                      </w:r>
                      <w:r w:rsidR="00B138F2">
                        <w:rPr>
                          <w:sz w:val="18"/>
                        </w:rPr>
                        <w:t xml:space="preserve"> mm (+/- 1mm) </w:t>
                      </w:r>
                      <w:r w:rsidRPr="00A25A5B">
                        <w:rPr>
                          <w:sz w:val="18"/>
                        </w:rPr>
                        <w:t>ist einzuhalten. Bettungs- und Fugenmaterial sind aufeinander abzustimmen um die Filterstabilität zu gewährleisten. Als Fugenmaterial ist ein</w:t>
                      </w:r>
                      <w:r w:rsidR="00C70614">
                        <w:rPr>
                          <w:sz w:val="18"/>
                        </w:rPr>
                        <w:t xml:space="preserve">e geeignete Gesteinskörnung der Korngruppe </w:t>
                      </w:r>
                      <w:r w:rsidRPr="00A25A5B">
                        <w:rPr>
                          <w:sz w:val="18"/>
                        </w:rPr>
                        <w:t>0/4</w:t>
                      </w:r>
                      <w:r w:rsidR="00C70614">
                        <w:rPr>
                          <w:sz w:val="18"/>
                        </w:rPr>
                        <w:t>,</w:t>
                      </w:r>
                      <w:r w:rsidR="00B60AB4">
                        <w:rPr>
                          <w:sz w:val="18"/>
                        </w:rPr>
                        <w:t xml:space="preserve"> 0/5</w:t>
                      </w:r>
                      <w:r w:rsidR="00C70614">
                        <w:rPr>
                          <w:sz w:val="18"/>
                        </w:rPr>
                        <w:t xml:space="preserve"> oder 1/3 (SZ 22 / </w:t>
                      </w:r>
                      <w:r w:rsidR="00725392">
                        <w:rPr>
                          <w:sz w:val="18"/>
                        </w:rPr>
                        <w:t>E</w:t>
                      </w:r>
                      <w:r w:rsidR="00C70614">
                        <w:rPr>
                          <w:sz w:val="18"/>
                        </w:rPr>
                        <w:t>cs35)</w:t>
                      </w:r>
                      <w:r w:rsidR="00B60AB4">
                        <w:rPr>
                          <w:sz w:val="18"/>
                        </w:rPr>
                        <w:t xml:space="preserve"> gemäß der Bauklassen nach RStO  und </w:t>
                      </w:r>
                      <w:r w:rsidR="004B168B">
                        <w:rPr>
                          <w:sz w:val="18"/>
                        </w:rPr>
                        <w:t>d</w:t>
                      </w:r>
                      <w:r w:rsidR="00B60AB4">
                        <w:rPr>
                          <w:sz w:val="18"/>
                        </w:rPr>
                        <w:t xml:space="preserve">er </w:t>
                      </w:r>
                      <w:r w:rsidR="00FF530B">
                        <w:rPr>
                          <w:sz w:val="18"/>
                        </w:rPr>
                        <w:t>ZTV Pflaster-StB</w:t>
                      </w:r>
                      <w:r w:rsidR="00C70614">
                        <w:rPr>
                          <w:sz w:val="18"/>
                        </w:rPr>
                        <w:t xml:space="preserve"> </w:t>
                      </w:r>
                      <w:r w:rsidR="00B60AB4">
                        <w:rPr>
                          <w:sz w:val="18"/>
                        </w:rPr>
                        <w:t>z</w:t>
                      </w:r>
                      <w:r w:rsidR="00925E85">
                        <w:rPr>
                          <w:sz w:val="18"/>
                        </w:rPr>
                        <w:t>u verwenden</w:t>
                      </w:r>
                      <w:r w:rsidR="00CB5399">
                        <w:rPr>
                          <w:sz w:val="18"/>
                        </w:rPr>
                        <w:t>.</w:t>
                      </w:r>
                    </w:p>
                    <w:p w14:paraId="420773FE" w14:textId="77777777" w:rsidR="006D0F15" w:rsidRDefault="006D0F15" w:rsidP="00EF3A40">
                      <w:pPr>
                        <w:rPr>
                          <w:sz w:val="18"/>
                        </w:rPr>
                      </w:pPr>
                    </w:p>
                    <w:p w14:paraId="4211E330" w14:textId="7287EFDC" w:rsidR="00614EC7" w:rsidRPr="002917BF" w:rsidRDefault="00614EC7" w:rsidP="00614EC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w:t>
                      </w:r>
                      <w:r>
                        <w:rPr>
                          <w:sz w:val="18"/>
                        </w:rPr>
                        <w:t>30</w:t>
                      </w:r>
                      <w:r>
                        <w:rPr>
                          <w:sz w:val="18"/>
                        </w:rPr>
                        <w:t xml:space="preserve"> kg</w:t>
                      </w:r>
                      <w:r w:rsidRPr="00A25A5B">
                        <w:rPr>
                          <w:sz w:val="18"/>
                        </w:rPr>
                        <w:t xml:space="preserve">, Zentrifugalkraft </w:t>
                      </w:r>
                      <w:r>
                        <w:rPr>
                          <w:sz w:val="18"/>
                        </w:rPr>
                        <w:t xml:space="preserve">von </w:t>
                      </w:r>
                      <w:r>
                        <w:rPr>
                          <w:sz w:val="18"/>
                        </w:rPr>
                        <w:t>18-</w:t>
                      </w:r>
                      <w:r>
                        <w:rPr>
                          <w:sz w:val="18"/>
                        </w:rPr>
                        <w:t>20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7478318D" w:rsidR="00C9329E" w:rsidRPr="00A25A5B" w:rsidRDefault="00C9329E" w:rsidP="00614EC7">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4DA2FD17">
                <wp:simplePos x="0" y="0"/>
                <wp:positionH relativeFrom="column">
                  <wp:posOffset>1332865</wp:posOffset>
                </wp:positionH>
                <wp:positionV relativeFrom="paragraph">
                  <wp:posOffset>1891030</wp:posOffset>
                </wp:positionV>
                <wp:extent cx="5196205" cy="1350010"/>
                <wp:effectExtent l="0" t="0" r="4445"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4B50D" w14:textId="56F873C8" w:rsidR="00EF3A40" w:rsidRDefault="00914B88">
                            <w:r>
                              <w:rPr>
                                <w:b/>
                                <w:bCs/>
                                <w:sz w:val="28"/>
                                <w:szCs w:val="28"/>
                              </w:rPr>
                              <w:t>ARTESSA</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147EB260" w14:textId="1A7D1647" w:rsidR="00914B88" w:rsidRPr="00914B88" w:rsidRDefault="00914B88">
                            <w:pPr>
                              <w:rPr>
                                <w:b/>
                                <w:bCs/>
                                <w:sz w:val="20"/>
                                <w:szCs w:val="20"/>
                              </w:rPr>
                            </w:pPr>
                            <w:r w:rsidRPr="00914B88">
                              <w:rPr>
                                <w:b/>
                                <w:bCs/>
                                <w:sz w:val="20"/>
                                <w:szCs w:val="20"/>
                              </w:rPr>
                              <w:t>EDELSTAHKUGELGESTRAHLT</w:t>
                            </w:r>
                          </w:p>
                          <w:p w14:paraId="387220C6" w14:textId="77777777" w:rsidR="00286B15" w:rsidRPr="00A25A5B" w:rsidRDefault="00286B15">
                            <w:pPr>
                              <w:rPr>
                                <w:sz w:val="18"/>
                              </w:rPr>
                            </w:pPr>
                          </w:p>
                          <w:p w14:paraId="77F274E8" w14:textId="224C44C2" w:rsidR="00EF3A40" w:rsidRPr="00A25A5B" w:rsidRDefault="00D42964" w:rsidP="00EF3A40">
                            <w:pPr>
                              <w:rPr>
                                <w:sz w:val="18"/>
                              </w:rPr>
                            </w:pPr>
                            <w:r>
                              <w:rPr>
                                <w:sz w:val="18"/>
                              </w:rPr>
                              <w:t>K</w:t>
                            </w:r>
                            <w:r w:rsidR="00EF3A40" w:rsidRPr="00A25A5B">
                              <w:rPr>
                                <w:sz w:val="18"/>
                              </w:rPr>
                              <w:t>BH</w:t>
                            </w:r>
                            <w:r w:rsidR="00EF3A40" w:rsidRPr="00286B15">
                              <w:rPr>
                                <w:b/>
                                <w:bCs/>
                                <w:sz w:val="18"/>
                              </w:rPr>
                              <w:t>-</w:t>
                            </w:r>
                            <w:r w:rsidR="00914B88">
                              <w:rPr>
                                <w:b/>
                                <w:bCs/>
                                <w:sz w:val="18"/>
                              </w:rPr>
                              <w:t>ARTESSA</w:t>
                            </w:r>
                            <w:r>
                              <w:rPr>
                                <w:b/>
                                <w:bCs/>
                                <w:sz w:val="18"/>
                              </w:rPr>
                              <w:t xml:space="preserve">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494B50D" w14:textId="56F873C8" w:rsidR="00EF3A40" w:rsidRDefault="00914B88">
                      <w:r>
                        <w:rPr>
                          <w:b/>
                          <w:bCs/>
                          <w:sz w:val="28"/>
                          <w:szCs w:val="28"/>
                        </w:rPr>
                        <w:t>ARTESSA</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147EB260" w14:textId="1A7D1647" w:rsidR="00914B88" w:rsidRPr="00914B88" w:rsidRDefault="00914B88">
                      <w:pPr>
                        <w:rPr>
                          <w:b/>
                          <w:bCs/>
                          <w:sz w:val="20"/>
                          <w:szCs w:val="20"/>
                        </w:rPr>
                      </w:pPr>
                      <w:r w:rsidRPr="00914B88">
                        <w:rPr>
                          <w:b/>
                          <w:bCs/>
                          <w:sz w:val="20"/>
                          <w:szCs w:val="20"/>
                        </w:rPr>
                        <w:t>EDELSTAHKUGELGESTRAHLT</w:t>
                      </w:r>
                    </w:p>
                    <w:p w14:paraId="387220C6" w14:textId="77777777" w:rsidR="00286B15" w:rsidRPr="00A25A5B" w:rsidRDefault="00286B15">
                      <w:pPr>
                        <w:rPr>
                          <w:sz w:val="18"/>
                        </w:rPr>
                      </w:pPr>
                    </w:p>
                    <w:p w14:paraId="77F274E8" w14:textId="224C44C2" w:rsidR="00EF3A40" w:rsidRPr="00A25A5B" w:rsidRDefault="00D42964" w:rsidP="00EF3A40">
                      <w:pPr>
                        <w:rPr>
                          <w:sz w:val="18"/>
                        </w:rPr>
                      </w:pPr>
                      <w:r>
                        <w:rPr>
                          <w:sz w:val="18"/>
                        </w:rPr>
                        <w:t>K</w:t>
                      </w:r>
                      <w:r w:rsidR="00EF3A40" w:rsidRPr="00A25A5B">
                        <w:rPr>
                          <w:sz w:val="18"/>
                        </w:rPr>
                        <w:t>BH</w:t>
                      </w:r>
                      <w:r w:rsidR="00EF3A40" w:rsidRPr="00286B15">
                        <w:rPr>
                          <w:b/>
                          <w:bCs/>
                          <w:sz w:val="18"/>
                        </w:rPr>
                        <w:t>-</w:t>
                      </w:r>
                      <w:r w:rsidR="00914B88">
                        <w:rPr>
                          <w:b/>
                          <w:bCs/>
                          <w:sz w:val="18"/>
                        </w:rPr>
                        <w:t>ARTESSA</w:t>
                      </w:r>
                      <w:r>
                        <w:rPr>
                          <w:b/>
                          <w:bCs/>
                          <w:sz w:val="18"/>
                        </w:rPr>
                        <w:t xml:space="preserve">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4628B5" w:rsidR="00F42DF7" w:rsidRPr="00303861" w:rsidRDefault="00914B88" w:rsidP="00D75656">
                                  <w:pPr>
                                    <w:rPr>
                                      <w:b/>
                                      <w:bCs/>
                                      <w:szCs w:val="16"/>
                                    </w:rPr>
                                  </w:pPr>
                                  <w:r>
                                    <w:rPr>
                                      <w:b/>
                                      <w:bCs/>
                                      <w:szCs w:val="16"/>
                                    </w:rPr>
                                    <w:t>ARTESSA</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334CC856" w:rsidR="00EF3A40" w:rsidRPr="004E66FC" w:rsidRDefault="00C76302" w:rsidP="008867AF">
                                  <w:r>
                                    <w:t>f</w:t>
                                  </w:r>
                                  <w:r w:rsidR="00914B88">
                                    <w:t>eingestrahlt (edlestahlkugelgestrahlt)</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B9D0757" w:rsidR="00EF3A40" w:rsidRPr="00443983" w:rsidRDefault="00097B7A" w:rsidP="00EF3A40">
                                  <w:r>
                                    <w:t>6</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C22075C" w:rsidR="00EF3A40" w:rsidRPr="00443983" w:rsidRDefault="00D42964" w:rsidP="00D75656">
                                  <w:r>
                                    <w:t>20 x 20 oder 20 x 10 oder 10 x 10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4628B5" w:rsidR="00F42DF7" w:rsidRPr="00303861" w:rsidRDefault="00914B88" w:rsidP="00D75656">
                            <w:pPr>
                              <w:rPr>
                                <w:b/>
                                <w:bCs/>
                                <w:szCs w:val="16"/>
                              </w:rPr>
                            </w:pPr>
                            <w:r>
                              <w:rPr>
                                <w:b/>
                                <w:bCs/>
                                <w:szCs w:val="16"/>
                              </w:rPr>
                              <w:t>ARTESSA</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334CC856" w:rsidR="00EF3A40" w:rsidRPr="004E66FC" w:rsidRDefault="00C76302" w:rsidP="008867AF">
                            <w:r>
                              <w:t>f</w:t>
                            </w:r>
                            <w:r w:rsidR="00914B88">
                              <w:t>eingestrahlt (edlestahlkugelgestrahlt)</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B9D0757" w:rsidR="00EF3A40" w:rsidRPr="00443983" w:rsidRDefault="00097B7A" w:rsidP="00EF3A40">
                            <w:r>
                              <w:t>6</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C22075C" w:rsidR="00EF3A40" w:rsidRPr="00443983" w:rsidRDefault="00D42964" w:rsidP="00D75656">
                            <w:r>
                              <w:t>20 x 20 oder 20 x 10 oder 10 x 10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0A4D19">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6717A"/>
    <w:rsid w:val="0007551D"/>
    <w:rsid w:val="00097B7A"/>
    <w:rsid w:val="000A4D19"/>
    <w:rsid w:val="00182CDB"/>
    <w:rsid w:val="001A269D"/>
    <w:rsid w:val="001D4A3B"/>
    <w:rsid w:val="00252058"/>
    <w:rsid w:val="002636FB"/>
    <w:rsid w:val="002707AF"/>
    <w:rsid w:val="00286B15"/>
    <w:rsid w:val="00303861"/>
    <w:rsid w:val="00321306"/>
    <w:rsid w:val="00326E57"/>
    <w:rsid w:val="00330E43"/>
    <w:rsid w:val="0037498F"/>
    <w:rsid w:val="003D4483"/>
    <w:rsid w:val="00421A37"/>
    <w:rsid w:val="004B168B"/>
    <w:rsid w:val="004D2667"/>
    <w:rsid w:val="004E66FC"/>
    <w:rsid w:val="00521395"/>
    <w:rsid w:val="00527883"/>
    <w:rsid w:val="0056040B"/>
    <w:rsid w:val="00582C23"/>
    <w:rsid w:val="00614EC7"/>
    <w:rsid w:val="006532E6"/>
    <w:rsid w:val="006D0F15"/>
    <w:rsid w:val="006D2A74"/>
    <w:rsid w:val="006E42EE"/>
    <w:rsid w:val="006E7A73"/>
    <w:rsid w:val="00703B54"/>
    <w:rsid w:val="00725392"/>
    <w:rsid w:val="007D25D5"/>
    <w:rsid w:val="007E4989"/>
    <w:rsid w:val="008867AF"/>
    <w:rsid w:val="008F4A30"/>
    <w:rsid w:val="008F4F26"/>
    <w:rsid w:val="00914B88"/>
    <w:rsid w:val="00925E85"/>
    <w:rsid w:val="009F2272"/>
    <w:rsid w:val="00B00B78"/>
    <w:rsid w:val="00B10A01"/>
    <w:rsid w:val="00B138F2"/>
    <w:rsid w:val="00B60AB4"/>
    <w:rsid w:val="00B64796"/>
    <w:rsid w:val="00BA6B69"/>
    <w:rsid w:val="00C70614"/>
    <w:rsid w:val="00C76302"/>
    <w:rsid w:val="00C8478D"/>
    <w:rsid w:val="00C9329E"/>
    <w:rsid w:val="00CA020C"/>
    <w:rsid w:val="00CB5399"/>
    <w:rsid w:val="00CD6ECD"/>
    <w:rsid w:val="00D0570C"/>
    <w:rsid w:val="00D42964"/>
    <w:rsid w:val="00D74FA2"/>
    <w:rsid w:val="00D75656"/>
    <w:rsid w:val="00D80DE0"/>
    <w:rsid w:val="00E55EDD"/>
    <w:rsid w:val="00E94FA1"/>
    <w:rsid w:val="00EA2890"/>
    <w:rsid w:val="00ED001B"/>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7</cp:revision>
  <cp:lastPrinted>2020-07-21T09:28:00Z</cp:lastPrinted>
  <dcterms:created xsi:type="dcterms:W3CDTF">2020-10-30T09:00:00Z</dcterms:created>
  <dcterms:modified xsi:type="dcterms:W3CDTF">2024-04-18T15:11:00Z</dcterms:modified>
</cp:coreProperties>
</file>